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C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C3C" w:rsidRPr="00CF0C3C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3C"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 в Ростовской области</w:t>
      </w:r>
    </w:p>
    <w:p w:rsidR="00CF0C3C" w:rsidRPr="00FF24FB" w:rsidRDefault="00CF0C3C" w:rsidP="00CF0C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FB">
        <w:rPr>
          <w:rFonts w:ascii="Times New Roman" w:hAnsi="Times New Roman" w:cs="Times New Roman"/>
          <w:sz w:val="28"/>
          <w:szCs w:val="28"/>
        </w:rPr>
        <w:t xml:space="preserve">С 15 марта 2013 года вступил в силу Областной закон от 24.12.2012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FB">
        <w:rPr>
          <w:rFonts w:ascii="Times New Roman" w:hAnsi="Times New Roman" w:cs="Times New Roman"/>
          <w:sz w:val="28"/>
          <w:szCs w:val="28"/>
        </w:rPr>
        <w:t>№ 1017-ЗС «Об оказании бесплатной юридической помощи в Ростовской области» (далее – Областной закон), принятый во исполнение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21.11.</w:t>
      </w:r>
      <w:r w:rsidRPr="00FF24FB">
        <w:rPr>
          <w:rFonts w:ascii="Times New Roman" w:hAnsi="Times New Roman" w:cs="Times New Roman"/>
          <w:sz w:val="28"/>
          <w:szCs w:val="28"/>
        </w:rPr>
        <w:t>2011 года N 324-ФЗ "О бесплатной юридической помощи в Российской Федерации".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 xml:space="preserve">Получить бесплатную квалифицированную юридическую помощь могут следующие категории граждан, указанные в </w:t>
      </w:r>
      <w:hyperlink w:anchor="Par29" w:history="1">
        <w:r w:rsidRPr="00FF24FB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FF24FB">
        <w:rPr>
          <w:rFonts w:ascii="Times New Roman" w:hAnsi="Times New Roman" w:cs="Times New Roman"/>
          <w:sz w:val="28"/>
          <w:szCs w:val="28"/>
        </w:rPr>
        <w:t xml:space="preserve"> Областного закона: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4F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иные категории детей, находящихся в трудной жизненной ситуации,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</w:t>
      </w:r>
      <w:r w:rsidRPr="00FF24FB">
        <w:rPr>
          <w:rFonts w:ascii="Times New Roman" w:hAnsi="Times New Roman" w:cs="Times New Roman"/>
          <w:sz w:val="28"/>
          <w:szCs w:val="28"/>
        </w:rPr>
        <w:t xml:space="preserve">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5) граждане, имеющие право на бесплатную юридическую помощь 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02.08.1995 </w:t>
      </w:r>
      <w:r w:rsidRPr="00FF24FB">
        <w:rPr>
          <w:rFonts w:ascii="Times New Roman" w:hAnsi="Times New Roman" w:cs="Times New Roman"/>
          <w:sz w:val="28"/>
          <w:szCs w:val="28"/>
        </w:rPr>
        <w:t>N 122-ФЗ "О социальном обслуживании граждан пожилого возраста и инвалидов";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4F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</w:t>
      </w:r>
      <w:r w:rsidRPr="00FF24FB">
        <w:rPr>
          <w:rFonts w:ascii="Times New Roman" w:hAnsi="Times New Roman" w:cs="Times New Roman"/>
          <w:sz w:val="28"/>
          <w:szCs w:val="28"/>
        </w:rPr>
        <w:t xml:space="preserve"> N 3185-I "О психиатрической помощи и гарантиях прав граждан при ее оказании";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</w:t>
      </w:r>
      <w:r w:rsidRPr="00FF24FB">
        <w:rPr>
          <w:rFonts w:ascii="Times New Roman" w:hAnsi="Times New Roman" w:cs="Times New Roman"/>
          <w:sz w:val="28"/>
          <w:szCs w:val="28"/>
        </w:rPr>
        <w:lastRenderedPageBreak/>
        <w:t>помощи по вопросам, связанным с обеспечением и защитой прав и законных интересов таких граждан;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законами;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10) в экстренных случаях граждане, оказавшиеся в трудной жизненной ситуации.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За получением бесплатной юридической помощи можно обратиться в органы исполнительной власти Ростовской области. Их перечень и компетенция установлены постановлением Правительства Ростовской области от 30.01.2013 № 37 «О мерах по реализации на территории Ростовской области Федерального закона от 21.11.2011 № 324-ФЗ». Это: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 xml:space="preserve">1. Министерство здравоохранения Ростовской области 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</w:t>
      </w:r>
      <w:r w:rsidRPr="00793432">
        <w:rPr>
          <w:rFonts w:ascii="Times New Roman" w:hAnsi="Times New Roman" w:cs="Times New Roman"/>
          <w:sz w:val="28"/>
          <w:szCs w:val="28"/>
        </w:rPr>
        <w:t>дрес: 344029,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32">
        <w:rPr>
          <w:rFonts w:ascii="Times New Roman" w:hAnsi="Times New Roman" w:cs="Times New Roman"/>
          <w:sz w:val="28"/>
          <w:szCs w:val="28"/>
        </w:rPr>
        <w:t>Ростов-на-Дону, ул.1-й Конной Армии,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3432">
        <w:rPr>
          <w:rFonts w:ascii="Times New Roman" w:hAnsi="Times New Roman" w:cs="Times New Roman"/>
          <w:sz w:val="28"/>
          <w:szCs w:val="28"/>
        </w:rPr>
        <w:t xml:space="preserve"> (863) 242-30-96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432">
        <w:rPr>
          <w:rFonts w:ascii="Times New Roman" w:hAnsi="Times New Roman" w:cs="Times New Roman"/>
          <w:sz w:val="28"/>
          <w:szCs w:val="28"/>
        </w:rPr>
        <w:t xml:space="preserve"> 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3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(863) </w:t>
      </w:r>
      <w:r w:rsidRPr="00793432">
        <w:rPr>
          <w:rFonts w:ascii="Times New Roman" w:hAnsi="Times New Roman" w:cs="Times New Roman"/>
          <w:sz w:val="28"/>
          <w:szCs w:val="28"/>
        </w:rPr>
        <w:t>223-77-91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3432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34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93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minzdrav.donland.ru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934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32">
        <w:rPr>
          <w:rFonts w:ascii="Times New Roman" w:hAnsi="Times New Roman" w:cs="Times New Roman"/>
          <w:sz w:val="28"/>
          <w:szCs w:val="28"/>
          <w:lang w:val="en-US"/>
        </w:rPr>
        <w:t>minzdrav</w:t>
      </w:r>
      <w:proofErr w:type="spellEnd"/>
      <w:r w:rsidRPr="0079343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93432">
        <w:rPr>
          <w:rFonts w:ascii="Times New Roman" w:hAnsi="Times New Roman" w:cs="Times New Roman"/>
          <w:sz w:val="28"/>
          <w:szCs w:val="28"/>
          <w:lang w:val="en-US"/>
        </w:rPr>
        <w:t>aaanet</w:t>
      </w:r>
      <w:proofErr w:type="spellEnd"/>
      <w:r w:rsidRPr="00793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3432">
        <w:rPr>
          <w:rFonts w:ascii="Times New Roman" w:hAnsi="Times New Roman" w:cs="Times New Roman"/>
          <w:sz w:val="28"/>
          <w:szCs w:val="28"/>
        </w:rPr>
        <w:t>):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1) 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2) медико-социальная экспертиза и реабилитация инвалидов.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2. Министерство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Ростовской области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</w:t>
      </w:r>
      <w:r w:rsidRPr="00793432">
        <w:rPr>
          <w:rFonts w:ascii="Times New Roman" w:hAnsi="Times New Roman" w:cs="Times New Roman"/>
          <w:sz w:val="28"/>
          <w:szCs w:val="28"/>
        </w:rPr>
        <w:t>дрес: 344082,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3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79343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3432">
        <w:rPr>
          <w:rFonts w:ascii="Times New Roman" w:hAnsi="Times New Roman" w:cs="Times New Roman"/>
          <w:sz w:val="28"/>
          <w:szCs w:val="28"/>
        </w:rPr>
        <w:t>оломановский</w:t>
      </w:r>
      <w:proofErr w:type="spellEnd"/>
      <w:r w:rsidRPr="00793432">
        <w:rPr>
          <w:rFonts w:ascii="Times New Roman" w:hAnsi="Times New Roman" w:cs="Times New Roman"/>
          <w:sz w:val="28"/>
          <w:szCs w:val="28"/>
        </w:rPr>
        <w:t>,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793432">
        <w:rPr>
          <w:rFonts w:ascii="Times New Roman" w:hAnsi="Times New Roman" w:cs="Times New Roman"/>
          <w:sz w:val="28"/>
          <w:szCs w:val="28"/>
        </w:rPr>
        <w:t>/факс: (863) 267-86-44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3432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93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rostobr.ru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3432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min@rostobr.ru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1) 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2) установление и оспаривание отцовства (материнства).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 xml:space="preserve">3. Министерство строительства, архитектуры и территориального развития Ростовской области 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</w:t>
      </w:r>
      <w:r w:rsidRPr="00793432">
        <w:rPr>
          <w:rFonts w:ascii="Times New Roman" w:hAnsi="Times New Roman" w:cs="Times New Roman"/>
          <w:sz w:val="28"/>
          <w:szCs w:val="28"/>
        </w:rPr>
        <w:t>: 344050,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32">
        <w:rPr>
          <w:rFonts w:ascii="Times New Roman" w:hAnsi="Times New Roman" w:cs="Times New Roman"/>
          <w:sz w:val="28"/>
          <w:szCs w:val="28"/>
        </w:rPr>
        <w:t xml:space="preserve">Ростов-на-Дону, ул. </w:t>
      </w:r>
      <w:proofErr w:type="gramStart"/>
      <w:r w:rsidRPr="00793432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793432">
        <w:rPr>
          <w:rFonts w:ascii="Times New Roman" w:hAnsi="Times New Roman" w:cs="Times New Roman"/>
          <w:sz w:val="28"/>
          <w:szCs w:val="28"/>
        </w:rPr>
        <w:t>, 112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93432">
        <w:rPr>
          <w:rFonts w:ascii="Times New Roman" w:hAnsi="Times New Roman" w:cs="Times New Roman"/>
          <w:sz w:val="28"/>
          <w:szCs w:val="28"/>
        </w:rPr>
        <w:t>акс: (863) 240-50-45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8A385D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3432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minarhigrad.donland.ru</w:t>
        </w:r>
        <w:proofErr w:type="spellEnd"/>
      </w:hyperlink>
      <w:r w:rsidRPr="008A385D"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934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gradar@donpac.ru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в пределах установленной компетенции.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4. Министерство труда и социального развития Ростовской области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</w:t>
      </w:r>
      <w:r w:rsidRPr="00793432">
        <w:rPr>
          <w:rFonts w:ascii="Times New Roman" w:hAnsi="Times New Roman" w:cs="Times New Roman"/>
          <w:sz w:val="28"/>
          <w:szCs w:val="28"/>
        </w:rPr>
        <w:t xml:space="preserve">дрес:  344000,   г. Ростов-на-Дону,  ул. 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793432">
        <w:rPr>
          <w:rFonts w:ascii="Times New Roman" w:hAnsi="Times New Roman" w:cs="Times New Roman"/>
          <w:sz w:val="28"/>
          <w:szCs w:val="28"/>
        </w:rPr>
        <w:t>, 161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.: (863) 234-51-88, </w:t>
      </w:r>
      <w:r w:rsidRPr="00793432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3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(863)</w:t>
      </w:r>
      <w:r w:rsidRPr="00793432">
        <w:rPr>
          <w:rFonts w:ascii="Times New Roman" w:hAnsi="Times New Roman" w:cs="Times New Roman"/>
          <w:sz w:val="28"/>
          <w:szCs w:val="28"/>
        </w:rPr>
        <w:t xml:space="preserve"> 234-12-49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93432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38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mintrud.donland.ru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9343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anna@protect.donpac.ru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93432">
        <w:rPr>
          <w:rFonts w:ascii="Times New Roman" w:hAnsi="Times New Roman" w:cs="Times New Roman"/>
          <w:sz w:val="28"/>
          <w:szCs w:val="28"/>
        </w:rPr>
        <w:t>: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1)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2) отказ работодателя в заключени</w:t>
      </w:r>
      <w:proofErr w:type="gramStart"/>
      <w:r w:rsidRPr="007934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3432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6" w:history="1">
        <w:r w:rsidRPr="007934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3432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3)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4) 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 xml:space="preserve">5. Департамент потребительского рынка Ростовской области 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</w:t>
      </w:r>
      <w:r w:rsidRPr="00793432">
        <w:rPr>
          <w:rFonts w:ascii="Times New Roman" w:hAnsi="Times New Roman" w:cs="Times New Roman"/>
          <w:sz w:val="28"/>
          <w:szCs w:val="28"/>
        </w:rPr>
        <w:t xml:space="preserve">дрес:  344002, г. Ростов-на-Дону, ул. </w:t>
      </w:r>
      <w:proofErr w:type="gramStart"/>
      <w:r w:rsidRPr="0079343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93432">
        <w:rPr>
          <w:rFonts w:ascii="Times New Roman" w:hAnsi="Times New Roman" w:cs="Times New Roman"/>
          <w:sz w:val="28"/>
          <w:szCs w:val="28"/>
        </w:rPr>
        <w:t>, 51/15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793432">
        <w:rPr>
          <w:rFonts w:ascii="Times New Roman" w:hAnsi="Times New Roman" w:cs="Times New Roman"/>
          <w:sz w:val="28"/>
          <w:szCs w:val="28"/>
        </w:rPr>
        <w:t xml:space="preserve"> (863) 240-87-95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793432">
        <w:rPr>
          <w:rFonts w:ascii="Times New Roman" w:hAnsi="Times New Roman" w:cs="Times New Roman"/>
          <w:sz w:val="28"/>
          <w:szCs w:val="28"/>
        </w:rPr>
        <w:t>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3432">
        <w:rPr>
          <w:rFonts w:ascii="Times New Roman" w:hAnsi="Times New Roman" w:cs="Times New Roman"/>
          <w:sz w:val="28"/>
          <w:szCs w:val="28"/>
        </w:rPr>
        <w:t xml:space="preserve"> (863) 240-26-61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3432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www.dprro.ru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3432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7" w:history="1"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dprro@donland.ru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- защита прав потребителей (в части предоставления коммунальных услуг).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 xml:space="preserve">6. Управление государственной службы занятости населения Ростовской области 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</w:t>
      </w:r>
      <w:r w:rsidRPr="00793432">
        <w:rPr>
          <w:rFonts w:ascii="Times New Roman" w:hAnsi="Times New Roman" w:cs="Times New Roman"/>
          <w:sz w:val="28"/>
          <w:szCs w:val="28"/>
        </w:rPr>
        <w:t xml:space="preserve">дрес: 344082, г. Ростов-на-Дону, ул. </w:t>
      </w:r>
      <w:proofErr w:type="gramStart"/>
      <w:r w:rsidRPr="0079343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793432">
        <w:rPr>
          <w:rFonts w:ascii="Times New Roman" w:hAnsi="Times New Roman" w:cs="Times New Roman"/>
          <w:sz w:val="28"/>
          <w:szCs w:val="28"/>
        </w:rPr>
        <w:t>, 36/62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 (863)</w:t>
      </w:r>
      <w:r w:rsidRPr="00793432">
        <w:rPr>
          <w:rFonts w:ascii="Times New Roman" w:hAnsi="Times New Roman" w:cs="Times New Roman"/>
          <w:sz w:val="28"/>
          <w:szCs w:val="28"/>
        </w:rPr>
        <w:t xml:space="preserve"> 244-22-93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432">
        <w:rPr>
          <w:rFonts w:ascii="Times New Roman" w:hAnsi="Times New Roman" w:cs="Times New Roman"/>
          <w:sz w:val="28"/>
          <w:szCs w:val="28"/>
        </w:rPr>
        <w:t>тел</w:t>
      </w:r>
      <w:r w:rsidRPr="008A385D">
        <w:rPr>
          <w:rFonts w:ascii="Times New Roman" w:hAnsi="Times New Roman" w:cs="Times New Roman"/>
          <w:sz w:val="28"/>
          <w:szCs w:val="28"/>
        </w:rPr>
        <w:t xml:space="preserve">. </w:t>
      </w:r>
      <w:r w:rsidRPr="00793432">
        <w:rPr>
          <w:rFonts w:ascii="Times New Roman" w:hAnsi="Times New Roman" w:cs="Times New Roman"/>
          <w:sz w:val="28"/>
          <w:szCs w:val="28"/>
        </w:rPr>
        <w:t>(863) 244-23-03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793432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3432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38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432">
        <w:rPr>
          <w:rFonts w:ascii="Times New Roman" w:hAnsi="Times New Roman" w:cs="Times New Roman"/>
          <w:sz w:val="28"/>
          <w:szCs w:val="28"/>
        </w:rPr>
        <w:t>zan.donland.ru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C3C" w:rsidRPr="008A385D" w:rsidRDefault="00CF0C3C" w:rsidP="00CF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3432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3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sznro</w:t>
        </w:r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rostozan</w:t>
        </w:r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  <w:r w:rsidRPr="008A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- признание гражданина безработным и установление пособия по безработице.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Указанные органы оказывают гражданам бесплатную юридическую помощь в виде: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CF0C3C" w:rsidRPr="00793432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32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32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в виде составления заявлений, жалоб, ходатайств и других документов правового характера и представления интересов гражданина в судах, государственных</w:t>
      </w:r>
      <w:r w:rsidRPr="00FF24FB">
        <w:rPr>
          <w:rFonts w:ascii="Times New Roman" w:hAnsi="Times New Roman" w:cs="Times New Roman"/>
          <w:sz w:val="28"/>
          <w:szCs w:val="28"/>
        </w:rPr>
        <w:t xml:space="preserve"> и </w:t>
      </w:r>
      <w:r w:rsidRPr="00FF24FB">
        <w:rPr>
          <w:rFonts w:ascii="Times New Roman" w:hAnsi="Times New Roman" w:cs="Times New Roman"/>
          <w:sz w:val="28"/>
          <w:szCs w:val="28"/>
        </w:rPr>
        <w:lastRenderedPageBreak/>
        <w:t>муниципальных органах, организациях гражданин или его представитель представляет в соответствующий орган исполнительной власти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</w:t>
      </w:r>
      <w:proofErr w:type="gramEnd"/>
      <w:r w:rsidRPr="00FF24FB">
        <w:rPr>
          <w:rFonts w:ascii="Times New Roman" w:hAnsi="Times New Roman" w:cs="Times New Roman"/>
          <w:sz w:val="28"/>
          <w:szCs w:val="28"/>
        </w:rPr>
        <w:t xml:space="preserve"> Федерации, документ, подтверждающий отнесение его к одной из категорий граждан, предусмотренных </w:t>
      </w:r>
      <w:hyperlink r:id="rId9" w:history="1">
        <w:r w:rsidRPr="00FF24FB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FF24FB">
        <w:rPr>
          <w:rFonts w:ascii="Times New Roman" w:hAnsi="Times New Roman" w:cs="Times New Roman"/>
          <w:sz w:val="28"/>
          <w:szCs w:val="28"/>
        </w:rPr>
        <w:t xml:space="preserve"> Областного закона.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документы.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С представленных документов при необходимости изготавливаются копии.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Помимо указанных органов исполнительной власти Ростовской области бесплатные правовое консультирование граждан в устной и письменной форме, составление для них заявлений, жалоб, ходатайств и других документов правового характера осуществляется адвокатами,</w:t>
      </w:r>
      <w:r w:rsidRPr="00FF24FB">
        <w:rPr>
          <w:rFonts w:ascii="Times New Roman" w:hAnsi="Times New Roman" w:cs="Times New Roman"/>
        </w:rPr>
        <w:t xml:space="preserve"> </w:t>
      </w:r>
      <w:r w:rsidRPr="00FF24FB">
        <w:rPr>
          <w:rFonts w:ascii="Times New Roman" w:hAnsi="Times New Roman" w:cs="Times New Roman"/>
          <w:sz w:val="28"/>
          <w:szCs w:val="28"/>
        </w:rPr>
        <w:t>участвующими в деятельности государственной системы бесплатной юридической помощи на территории Ростовской области (далее – адвокаты, адвокат) в следующих случаях: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2) признания права на жилое помещение, предоставления жилого помещения по договору социального найма,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4) защиты прав потребителей (в части предоставления коммунальных услуг);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5) отказа работодателя в заключени</w:t>
      </w:r>
      <w:proofErr w:type="gramStart"/>
      <w:r w:rsidRPr="00FF24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24FB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нарушающего гарантии, установленные Трудовым </w:t>
      </w:r>
      <w:hyperlink r:id="rId10" w:history="1">
        <w:r w:rsidRPr="00FF24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24FB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восстановления на работе, взыскания заработка, в том числе за время </w:t>
      </w:r>
      <w:r w:rsidRPr="00FF24FB">
        <w:rPr>
          <w:rFonts w:ascii="Times New Roman" w:hAnsi="Times New Roman" w:cs="Times New Roman"/>
          <w:sz w:val="28"/>
          <w:szCs w:val="28"/>
        </w:rPr>
        <w:lastRenderedPageBreak/>
        <w:t>вынужденного прогула, компенсации морального вреда, причиненного неправомерными действиями (бездействием) работодателя;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11) реабилитации граждан, пострадавших от политических репрессий;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12) ограничения дееспособности;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13) обжалования нарушений прав и свобод граждан при оказании психиатрической помощи;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14) медико-социальной экспертизы и реабилитации инвалидов;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15) обжалования во внесудебном порядке актов органов государственной власти, органов местного самоуправления и должностных лиц.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В этих случаях бесплатная юридическая помощь оказывается адвокатами гражданам, обратившимся за такой помощью: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lastRenderedPageBreak/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Если адвокат 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заключение.</w:t>
      </w:r>
    </w:p>
    <w:p w:rsidR="00CF0C3C" w:rsidRPr="00FF24FB" w:rsidRDefault="00CF0C3C" w:rsidP="00CF0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CF0C3C" w:rsidRPr="00FF24FB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 xml:space="preserve">В 2013 году на территории муниципального образования «Город Донецк» бесплатную юридическую помощь оказывает адвокат Прохоров Евгений Анатольевич, ведущий прием в Филиале </w:t>
      </w:r>
      <w:proofErr w:type="gramStart"/>
      <w:r w:rsidRPr="00FF24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24FB">
        <w:rPr>
          <w:rFonts w:ascii="Times New Roman" w:hAnsi="Times New Roman" w:cs="Times New Roman"/>
          <w:sz w:val="28"/>
          <w:szCs w:val="28"/>
        </w:rPr>
        <w:t>. Донецка Ростовской областной коллегии адвокатов, расположенной по адресу: 346330, г. Донецк, 14 микрорайон, дом 12, тел.: (86368) – 2-16-44; 8-928-176-34-09.</w:t>
      </w:r>
    </w:p>
    <w:p w:rsidR="00CF0C3C" w:rsidRPr="008A385D" w:rsidRDefault="00CF0C3C" w:rsidP="00CF0C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4FB">
        <w:rPr>
          <w:rFonts w:ascii="Times New Roman" w:hAnsi="Times New Roman" w:cs="Times New Roman"/>
          <w:sz w:val="28"/>
          <w:szCs w:val="28"/>
        </w:rPr>
        <w:t>Информация об оказании бесплатной юридической помощи также размещена в сети «</w:t>
      </w:r>
      <w:proofErr w:type="spellStart"/>
      <w:r w:rsidRPr="00FF24FB"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 w:rsidRPr="00FF24FB">
        <w:rPr>
          <w:rFonts w:ascii="Times New Roman" w:hAnsi="Times New Roman" w:cs="Times New Roman"/>
          <w:sz w:val="28"/>
          <w:szCs w:val="28"/>
        </w:rPr>
        <w:t xml:space="preserve">» на официальных сайтах Правительства Ростовской области по адресу: </w:t>
      </w:r>
      <w:hyperlink r:id="rId11" w:history="1"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.donland.ru</w:t>
        </w:r>
      </w:hyperlink>
      <w:r w:rsidRPr="008A385D">
        <w:rPr>
          <w:rFonts w:ascii="Times New Roman" w:hAnsi="Times New Roman" w:cs="Times New Roman"/>
          <w:sz w:val="28"/>
          <w:szCs w:val="28"/>
        </w:rPr>
        <w:t xml:space="preserve">, Администрации города Донецка по адресу: </w:t>
      </w:r>
      <w:hyperlink r:id="rId12" w:history="1"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38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.donetsk-ro.donland.ru</w:t>
        </w:r>
      </w:hyperlink>
      <w:r w:rsidRPr="008A385D">
        <w:rPr>
          <w:rFonts w:ascii="Times New Roman" w:hAnsi="Times New Roman" w:cs="Times New Roman"/>
          <w:sz w:val="28"/>
          <w:szCs w:val="28"/>
        </w:rPr>
        <w:t>.</w:t>
      </w:r>
    </w:p>
    <w:p w:rsidR="001F5246" w:rsidRDefault="001F5246"/>
    <w:sectPr w:rsidR="001F5246" w:rsidSect="00CF0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3C"/>
    <w:rsid w:val="001F5246"/>
    <w:rsid w:val="00C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C"/>
    <w:rPr>
      <w:rFonts w:ascii="CG Times" w:hAnsi="CG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F0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ro@rostoza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rro@donland.ru" TargetMode="External"/><Relationship Id="rId12" Type="http://schemas.openxmlformats.org/officeDocument/2006/relationships/hyperlink" Target="http://www.donetsk-ro.don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87DEA9C9250666DDED8A32A64E558D2130384FWEjDH" TargetMode="External"/><Relationship Id="rId11" Type="http://schemas.openxmlformats.org/officeDocument/2006/relationships/hyperlink" Target="http://www.donland.ru" TargetMode="External"/><Relationship Id="rId5" Type="http://schemas.openxmlformats.org/officeDocument/2006/relationships/hyperlink" Target="mailto:anna@protect.donpac.ru" TargetMode="External"/><Relationship Id="rId10" Type="http://schemas.openxmlformats.org/officeDocument/2006/relationships/hyperlink" Target="consultantplus://offline/ref=6C11F580943E10727FA3A805224E242DF141F2B30DBA9F31CD593CBA27q0X1H" TargetMode="External"/><Relationship Id="rId4" Type="http://schemas.openxmlformats.org/officeDocument/2006/relationships/hyperlink" Target="http://www.minarhigrad.donland.ru" TargetMode="External"/><Relationship Id="rId9" Type="http://schemas.openxmlformats.org/officeDocument/2006/relationships/hyperlink" Target="consultantplus://offline/ref=45C272C72DF9AC0BC3CC242A27630E438B4F0A0159B39A49C3E8EE0F598335AD8D5827BE4E48981222F082CDv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11868</Characters>
  <Application>Microsoft Office Word</Application>
  <DocSecurity>0</DocSecurity>
  <Lines>98</Lines>
  <Paragraphs>27</Paragraphs>
  <ScaleCrop>false</ScaleCrop>
  <Company>Школа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2013-07-23T22:34:00Z</dcterms:created>
  <dcterms:modified xsi:type="dcterms:W3CDTF">2013-07-23T22:36:00Z</dcterms:modified>
</cp:coreProperties>
</file>